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E6" w:rsidRDefault="003F1DE6" w:rsidP="003F1DE6">
      <w:pPr>
        <w:spacing w:after="0" w:line="240" w:lineRule="auto"/>
        <w:jc w:val="center"/>
        <w:rPr>
          <w:rFonts w:asciiTheme="majorHAnsi" w:eastAsia="Times New Roman" w:hAnsiTheme="majorHAnsi" w:cs="Arial"/>
          <w:color w:val="2B2B2B"/>
          <w:sz w:val="24"/>
          <w:szCs w:val="24"/>
          <w:shd w:val="clear" w:color="auto" w:fill="FFFFFF"/>
          <w:lang w:eastAsia="ru-RU"/>
        </w:rPr>
      </w:pPr>
      <w:r w:rsidRPr="003F1DE6">
        <w:rPr>
          <w:rFonts w:asciiTheme="majorHAnsi" w:eastAsia="Times New Roman" w:hAnsiTheme="majorHAnsi" w:cs="Arial"/>
          <w:color w:val="2B2B2B"/>
          <w:sz w:val="24"/>
          <w:szCs w:val="24"/>
          <w:shd w:val="clear" w:color="auto" w:fill="FFFFFF"/>
          <w:lang w:eastAsia="ru-RU"/>
        </w:rPr>
        <w:t>УЧАСТИЕ РОДИТЕЛЕЙ В СОЗДАНИИ РАЗВИВАЮЩЕЙ ПРЕДМЕТНО-ПРОСТРАНСТВЕННОЙ СРЕДЫ ГРУППЫ</w:t>
      </w:r>
    </w:p>
    <w:p w:rsidR="00622D20" w:rsidRPr="003F1DE6" w:rsidRDefault="00622D20" w:rsidP="003F1DE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F1DE6">
        <w:rPr>
          <w:rFonts w:asciiTheme="majorHAnsi" w:eastAsia="Times New Roman" w:hAnsiTheme="majorHAnsi" w:cs="Arial"/>
          <w:color w:val="2B2B2B"/>
          <w:sz w:val="24"/>
          <w:szCs w:val="24"/>
          <w:shd w:val="clear" w:color="auto" w:fill="FFFFFF"/>
          <w:lang w:eastAsia="ru-RU"/>
        </w:rPr>
        <w:t xml:space="preserve">РППС в детском саду по ФГОС - </w:t>
      </w:r>
      <w:r w:rsidRPr="00622D20">
        <w:rPr>
          <w:rFonts w:asciiTheme="majorHAnsi" w:eastAsia="Times New Roman" w:hAnsiTheme="majorHAnsi" w:cs="Arial"/>
          <w:color w:val="2B2B2B"/>
          <w:sz w:val="24"/>
          <w:szCs w:val="24"/>
          <w:shd w:val="clear" w:color="auto" w:fill="FFFFFF"/>
          <w:lang w:eastAsia="ru-RU"/>
        </w:rPr>
        <w:t xml:space="preserve">развивающая предметно-пространственная среда, создаваемая для всестороннего развития детей. </w:t>
      </w:r>
    </w:p>
    <w:p w:rsidR="00622D20" w:rsidRPr="003F1DE6" w:rsidRDefault="00622D20" w:rsidP="00622D20">
      <w:pPr>
        <w:rPr>
          <w:rFonts w:asciiTheme="majorHAnsi" w:hAnsiTheme="majorHAnsi"/>
          <w:sz w:val="24"/>
          <w:szCs w:val="24"/>
        </w:rPr>
      </w:pPr>
      <w:r w:rsidRPr="003F1DE6">
        <w:rPr>
          <w:rFonts w:asciiTheme="majorHAnsi" w:hAnsiTheme="majorHAnsi"/>
          <w:sz w:val="24"/>
          <w:szCs w:val="24"/>
        </w:rPr>
        <w:t xml:space="preserve">Развивающая среда в детском саду: </w:t>
      </w:r>
    </w:p>
    <w:p w:rsidR="00622D20" w:rsidRPr="003F1DE6" w:rsidRDefault="00622D20" w:rsidP="003F1DE6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F1DE6">
        <w:rPr>
          <w:rFonts w:asciiTheme="majorHAnsi" w:hAnsiTheme="majorHAnsi"/>
          <w:sz w:val="24"/>
          <w:szCs w:val="24"/>
        </w:rPr>
        <w:t xml:space="preserve">благотворно влияет на физическое и психическое здоровье воспитанников, эмоциональное благополучие, обеспечивает его сохранение и укрепление; </w:t>
      </w:r>
    </w:p>
    <w:p w:rsidR="00622D20" w:rsidRPr="003F1DE6" w:rsidRDefault="00622D20" w:rsidP="003F1DE6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F1DE6">
        <w:rPr>
          <w:rFonts w:asciiTheme="majorHAnsi" w:hAnsiTheme="majorHAnsi"/>
          <w:sz w:val="24"/>
          <w:szCs w:val="24"/>
        </w:rPr>
        <w:t xml:space="preserve">формирует условия для успешной социализации и личностного развития дошкольников; </w:t>
      </w:r>
    </w:p>
    <w:p w:rsidR="00622D20" w:rsidRPr="003F1DE6" w:rsidRDefault="00622D20" w:rsidP="003F1DE6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F1DE6">
        <w:rPr>
          <w:rFonts w:asciiTheme="majorHAnsi" w:hAnsiTheme="majorHAnsi"/>
          <w:sz w:val="24"/>
          <w:szCs w:val="24"/>
        </w:rPr>
        <w:t xml:space="preserve">гарантирует доступность и вариативность образования, в котором воспитанники могут выбирать виды самостоятельной и коллективной деятельности, оборудование и материалы, руководствуясь собственными интересами; </w:t>
      </w:r>
    </w:p>
    <w:p w:rsidR="00B22787" w:rsidRPr="003F1DE6" w:rsidRDefault="00622D20" w:rsidP="003F1DE6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F1DE6">
        <w:rPr>
          <w:rFonts w:asciiTheme="majorHAnsi" w:hAnsiTheme="majorHAnsi"/>
          <w:sz w:val="24"/>
          <w:szCs w:val="24"/>
        </w:rPr>
        <w:t>обеспечивает построение открытого образовательного пространства, в котором взаимодействуют дети и взрослые, принимают активное участие члены семей дошколят;</w:t>
      </w:r>
    </w:p>
    <w:p w:rsidR="00622D20" w:rsidRPr="00534B01" w:rsidRDefault="00622D20" w:rsidP="00622D2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r w:rsidRPr="00622D20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Развивающая среда выполняет в детском саду следующие функции: </w:t>
      </w:r>
    </w:p>
    <w:p w:rsidR="003F1DE6" w:rsidRPr="00534B01" w:rsidRDefault="00622D20" w:rsidP="00C22D4B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proofErr w:type="gramStart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Информативная</w:t>
      </w:r>
      <w:proofErr w:type="gramEnd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 — каждый элемент среды должен нести детям особые данные, передавая знания об окружающем мире и социальном опыте. </w:t>
      </w:r>
    </w:p>
    <w:p w:rsidR="00622D20" w:rsidRPr="00534B01" w:rsidRDefault="00622D20" w:rsidP="00C22D4B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Развивающая — ведуща</w:t>
      </w:r>
      <w:r w:rsidR="003F1DE6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я функция</w:t>
      </w: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. В правильно обустроенной среде дети демонстрируют познавательную активность, любознательность и пытливость, они активно творчески </w:t>
      </w:r>
      <w:proofErr w:type="spellStart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самовыражаются</w:t>
      </w:r>
      <w:proofErr w:type="spellEnd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. </w:t>
      </w:r>
    </w:p>
    <w:p w:rsidR="00622D20" w:rsidRPr="00534B01" w:rsidRDefault="00622D20" w:rsidP="00C22D4B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proofErr w:type="spellStart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Здоровьесберегающая</w:t>
      </w:r>
      <w:proofErr w:type="spellEnd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 — развивающая среда должна быть наполнена оборудованием и материалами, которые вызывают у детей положительные эмоции, создающими ощущение психологического комфорта. Именно поэтому обязательными являются зоны для уединения и коллективной деятельности.  </w:t>
      </w:r>
    </w:p>
    <w:p w:rsidR="00622D20" w:rsidRPr="00622D20" w:rsidRDefault="00622D20" w:rsidP="00622D2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22D20" w:rsidRPr="00534B01" w:rsidRDefault="00622D20" w:rsidP="00622D2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r w:rsidRPr="00622D20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Выделяют шесть критериев, хара</w:t>
      </w:r>
      <w:r w:rsidR="003F1DE6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ктеризующих РППС в ДОУ по ФГОС:</w:t>
      </w:r>
    </w:p>
    <w:p w:rsidR="00622D20" w:rsidRPr="00534B01" w:rsidRDefault="003F1DE6" w:rsidP="003F1DE6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Насыщенность. К</w:t>
      </w:r>
      <w:r w:rsidR="00622D20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расочные и интересные предметы запоминаются детьми быстрее </w:t>
      </w:r>
      <w:proofErr w:type="gramStart"/>
      <w:r w:rsidR="00622D20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унылых</w:t>
      </w:r>
      <w:proofErr w:type="gramEnd"/>
      <w:r w:rsidR="00622D20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 и непривлекательных. Среду формируют по гендерному признаку из предметов, которые отличаются выразительностью. При этом руководствуются общепринятые нормами и стереотипами занятий и склонностей (мальчишкам предлагаются технические игрушки, а девчонкам — украшения, предметы быта или одежды). </w:t>
      </w:r>
    </w:p>
    <w:p w:rsidR="003F1DE6" w:rsidRPr="00534B01" w:rsidRDefault="00622D20" w:rsidP="003F1DE6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proofErr w:type="spellStart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Трансформируемость</w:t>
      </w:r>
      <w:proofErr w:type="spellEnd"/>
      <w:r w:rsidR="003F1DE6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.</w:t>
      </w: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 Поскольку потребности и интересы дошкольников меняются в процессе взросления, среда должна легко меняться вместе с ними. </w:t>
      </w:r>
    </w:p>
    <w:p w:rsidR="00622D20" w:rsidRPr="00534B01" w:rsidRDefault="00622D20" w:rsidP="003F1DE6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proofErr w:type="spellStart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Полифункциональность</w:t>
      </w:r>
      <w:proofErr w:type="spellEnd"/>
      <w:r w:rsidR="003F1DE6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.  </w:t>
      </w: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Для реализации этого требования групповое пространство чаще всего делят на три зоны: спокойствия, двигательной активности и прикладного творчества (</w:t>
      </w:r>
      <w:proofErr w:type="gramStart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рабочая</w:t>
      </w:r>
      <w:proofErr w:type="gramEnd"/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). В свою очередь зоны делятся на центры различных видов деятельности, наполненных теми или иными материалами.  </w:t>
      </w:r>
    </w:p>
    <w:p w:rsidR="00622D20" w:rsidRPr="00534B01" w:rsidRDefault="00622D20" w:rsidP="00C22D4B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Вариативность</w:t>
      </w:r>
      <w:r w:rsidR="00C22D4B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. </w:t>
      </w: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В развивающем пространстве группы должны регулярно появляться новые предметы, материалы, оборудование и игрушки, необходимые для свободного выбора вида активности (дети могут уединиться, заняться рисованием или конструированием, играть в подвижные игры или что-либо исследовать).  </w:t>
      </w:r>
    </w:p>
    <w:p w:rsidR="00622D20" w:rsidRPr="00534B01" w:rsidRDefault="00622D20" w:rsidP="00C22D4B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Доступность</w:t>
      </w:r>
      <w:r w:rsidR="00C22D4B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.  С</w:t>
      </w: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одержание предметно-развивающей среды должно располагаться таким образом, чтобы дошкольники могли без труда им пользоваться, а после игр или занятий — возвращать на место. </w:t>
      </w:r>
    </w:p>
    <w:p w:rsidR="00622D20" w:rsidRPr="00534B01" w:rsidRDefault="00622D20" w:rsidP="00C22D4B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Безопасность</w:t>
      </w:r>
      <w:r w:rsidR="00C22D4B"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>.  С</w:t>
      </w:r>
      <w:r w:rsidRPr="00534B01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  <w:t xml:space="preserve">одержание среды должно отвечать установленным требованиям санитарно-эпидемиологической и пожарной безопасности. </w:t>
      </w:r>
    </w:p>
    <w:p w:rsidR="00622D20" w:rsidRPr="00534B01" w:rsidRDefault="00622D20" w:rsidP="00622D2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ru-RU"/>
        </w:rPr>
      </w:pPr>
    </w:p>
    <w:p w:rsidR="00622D20" w:rsidRPr="003F1DE6" w:rsidRDefault="00622D20" w:rsidP="00622D20">
      <w:pPr>
        <w:spacing w:after="0" w:line="240" w:lineRule="auto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Сегодня в обществе идет становление новой системы  дошкольного образования. Все нормативно – правовые документы ориентируют на взаимодействие с родителями: родители </w:t>
      </w: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lastRenderedPageBreak/>
        <w:t xml:space="preserve">должны участвовать в реализации программы, в создании условий для полноценного и своевременного развития ребенка в </w:t>
      </w:r>
      <w:r w:rsidR="00C22D4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дошкольном возрасте</w:t>
      </w: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 Родители  должны быть активными участниками  образовательного процесса, всех проектов, независимо от того, какая деятельность в них доминирует, а не просто</w:t>
      </w:r>
      <w:r w:rsidR="00C22D4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быть</w:t>
      </w: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сторонними наблюдателями.  </w:t>
      </w:r>
    </w:p>
    <w:p w:rsidR="00622D20" w:rsidRPr="003F1DE6" w:rsidRDefault="00C22D4B" w:rsidP="00622D20">
      <w:pPr>
        <w:pStyle w:val="c2"/>
        <w:shd w:val="clear" w:color="auto" w:fill="FFFFFF"/>
        <w:spacing w:before="0" w:beforeAutospacing="0" w:after="0" w:afterAutospacing="0"/>
        <w:ind w:left="720" w:firstLine="708"/>
        <w:jc w:val="both"/>
        <w:rPr>
          <w:rFonts w:asciiTheme="majorHAnsi" w:hAnsiTheme="majorHAnsi" w:cs="Arial"/>
          <w:color w:val="000000"/>
        </w:rPr>
      </w:pPr>
      <w:r>
        <w:rPr>
          <w:rStyle w:val="c0"/>
          <w:rFonts w:asciiTheme="majorHAnsi" w:hAnsiTheme="majorHAnsi"/>
          <w:color w:val="000000"/>
        </w:rPr>
        <w:t>О</w:t>
      </w:r>
      <w:r w:rsidR="00622D20" w:rsidRPr="003F1DE6">
        <w:rPr>
          <w:rStyle w:val="c0"/>
          <w:rFonts w:asciiTheme="majorHAnsi" w:hAnsiTheme="majorHAnsi"/>
          <w:color w:val="000000"/>
        </w:rPr>
        <w:t>сновными принципами при организации работы с семьей стали:</w:t>
      </w:r>
    </w:p>
    <w:p w:rsidR="00622D20" w:rsidRPr="003F1DE6" w:rsidRDefault="00622D20" w:rsidP="00622D20">
      <w:pPr>
        <w:pStyle w:val="c2"/>
        <w:shd w:val="clear" w:color="auto" w:fill="FFFFFF"/>
        <w:spacing w:before="0" w:beforeAutospacing="0" w:after="0" w:afterAutospacing="0"/>
        <w:ind w:left="720" w:firstLine="708"/>
        <w:jc w:val="both"/>
        <w:rPr>
          <w:rFonts w:asciiTheme="majorHAnsi" w:hAnsiTheme="majorHAnsi" w:cs="Arial"/>
          <w:color w:val="000000"/>
        </w:rPr>
      </w:pPr>
      <w:r w:rsidRPr="003F1DE6">
        <w:rPr>
          <w:rStyle w:val="c0"/>
          <w:rFonts w:asciiTheme="majorHAnsi" w:hAnsiTheme="majorHAnsi"/>
          <w:color w:val="000000"/>
        </w:rPr>
        <w:t>- 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622D20" w:rsidRPr="003F1DE6" w:rsidRDefault="00622D20" w:rsidP="00622D20">
      <w:pPr>
        <w:pStyle w:val="c2"/>
        <w:shd w:val="clear" w:color="auto" w:fill="FFFFFF"/>
        <w:spacing w:before="0" w:beforeAutospacing="0" w:after="0" w:afterAutospacing="0"/>
        <w:ind w:left="720" w:firstLine="708"/>
        <w:jc w:val="both"/>
        <w:rPr>
          <w:rFonts w:asciiTheme="majorHAnsi" w:hAnsiTheme="majorHAnsi" w:cs="Arial"/>
          <w:color w:val="000000"/>
        </w:rPr>
      </w:pPr>
      <w:r w:rsidRPr="003F1DE6">
        <w:rPr>
          <w:rStyle w:val="c0"/>
          <w:rFonts w:asciiTheme="majorHAnsi" w:hAnsiTheme="majorHAnsi"/>
          <w:color w:val="000000"/>
        </w:rPr>
        <w:t>- сотрудничество педагогов и родителей в воспитании детей;</w:t>
      </w:r>
    </w:p>
    <w:p w:rsidR="00622D20" w:rsidRPr="003F1DE6" w:rsidRDefault="00622D20" w:rsidP="00622D20">
      <w:pPr>
        <w:pStyle w:val="c2"/>
        <w:shd w:val="clear" w:color="auto" w:fill="FFFFFF"/>
        <w:spacing w:before="0" w:beforeAutospacing="0" w:after="0" w:afterAutospacing="0"/>
        <w:ind w:left="720" w:firstLine="708"/>
        <w:jc w:val="both"/>
        <w:rPr>
          <w:rFonts w:asciiTheme="majorHAnsi" w:hAnsiTheme="majorHAnsi" w:cs="Arial"/>
          <w:color w:val="000000"/>
        </w:rPr>
      </w:pPr>
      <w:r w:rsidRPr="003F1DE6">
        <w:rPr>
          <w:rStyle w:val="c0"/>
          <w:rFonts w:asciiTheme="majorHAnsi" w:hAnsiTheme="majorHAnsi"/>
          <w:color w:val="000000"/>
        </w:rPr>
        <w:t>- создание активной развивающей среды в ДОУ.</w:t>
      </w:r>
    </w:p>
    <w:p w:rsidR="00622D20" w:rsidRPr="00622D20" w:rsidRDefault="00622D20" w:rsidP="00622D2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5758B" w:rsidRDefault="00403A2E" w:rsidP="00622D20">
      <w:pPr>
        <w:spacing w:after="0" w:line="240" w:lineRule="auto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 детском саду мы стремимся создать такие условия, посредством которых каждый ребенок удовлетворит свои запросы и стремления, чтобы детский сад стал для не</w:t>
      </w:r>
      <w:r w:rsidR="0005758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го теплым, уютным, родным домом</w:t>
      </w: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. В </w:t>
      </w:r>
      <w:r w:rsidR="0005758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детском саду</w:t>
      </w: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этот дом представляет предметно - развивающая среда, которая обеспечивает психологическу</w:t>
      </w:r>
      <w:r w:rsidR="00C22D4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ю защищенность каждого ребенка. </w:t>
      </w:r>
    </w:p>
    <w:p w:rsidR="00403A2E" w:rsidRPr="003F1DE6" w:rsidRDefault="00403A2E" w:rsidP="000A47BC">
      <w:pPr>
        <w:spacing w:after="0" w:line="240" w:lineRule="auto"/>
        <w:ind w:firstLine="709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На  родительских собраниях мы уделяли большое значение</w:t>
      </w:r>
      <w:r w:rsidR="00C22D4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предметно-развивающей среде, р</w:t>
      </w:r>
      <w:r w:rsidRPr="003F1DE6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аскрыли ее возможности и значимость в жизни  детей дошкольного возраста. </w:t>
      </w:r>
    </w:p>
    <w:p w:rsidR="003F1DE6" w:rsidRPr="003F1DE6" w:rsidRDefault="003F1DE6" w:rsidP="003F1DE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</w:rPr>
      </w:pPr>
      <w:r w:rsidRPr="003F1DE6">
        <w:rPr>
          <w:rStyle w:val="c0"/>
          <w:rFonts w:asciiTheme="majorHAnsi" w:hAnsiTheme="majorHAnsi"/>
          <w:color w:val="000000"/>
        </w:rPr>
        <w:t>Не всегда</w:t>
      </w:r>
      <w:r w:rsidR="00C22D4B">
        <w:rPr>
          <w:rStyle w:val="c0"/>
          <w:rFonts w:asciiTheme="majorHAnsi" w:hAnsiTheme="majorHAnsi"/>
          <w:color w:val="000000"/>
        </w:rPr>
        <w:t xml:space="preserve"> и не все</w:t>
      </w:r>
      <w:r w:rsidR="0005758B">
        <w:rPr>
          <w:rStyle w:val="c0"/>
          <w:rFonts w:asciiTheme="majorHAnsi" w:hAnsiTheme="majorHAnsi"/>
          <w:color w:val="000000"/>
        </w:rPr>
        <w:t xml:space="preserve"> родители сразу откликались</w:t>
      </w:r>
      <w:r w:rsidRPr="003F1DE6">
        <w:rPr>
          <w:rStyle w:val="c0"/>
          <w:rFonts w:asciiTheme="majorHAnsi" w:hAnsiTheme="majorHAnsi"/>
          <w:color w:val="000000"/>
        </w:rPr>
        <w:t xml:space="preserve"> на наши призывы. </w:t>
      </w:r>
      <w:r w:rsidR="004A3F1D">
        <w:rPr>
          <w:rStyle w:val="c0"/>
          <w:rFonts w:asciiTheme="majorHAnsi" w:hAnsiTheme="majorHAnsi"/>
          <w:color w:val="000000"/>
        </w:rPr>
        <w:t>Мы, в свою очередь, делали акцент на том, что это нужно, прежде всего, их детям.</w:t>
      </w:r>
    </w:p>
    <w:p w:rsidR="003F1DE6" w:rsidRPr="004A3F1D" w:rsidRDefault="00C22D4B" w:rsidP="003F1DE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b/>
          <w:color w:val="000000"/>
        </w:rPr>
      </w:pPr>
      <w:r w:rsidRPr="004A3F1D">
        <w:rPr>
          <w:rFonts w:asciiTheme="majorHAnsi" w:hAnsiTheme="majorHAnsi"/>
          <w:b/>
          <w:color w:val="000000"/>
        </w:rPr>
        <w:t xml:space="preserve">При помощи родителей нам удалось </w:t>
      </w:r>
      <w:r w:rsidRPr="004A3F1D">
        <w:rPr>
          <w:rStyle w:val="c0"/>
          <w:rFonts w:asciiTheme="majorHAnsi" w:hAnsiTheme="majorHAnsi"/>
          <w:b/>
          <w:color w:val="000000"/>
        </w:rPr>
        <w:t>дополнить и расширить</w:t>
      </w:r>
      <w:r w:rsidR="003F1DE6" w:rsidRPr="004A3F1D">
        <w:rPr>
          <w:rStyle w:val="c0"/>
          <w:rFonts w:asciiTheme="majorHAnsi" w:hAnsiTheme="majorHAnsi"/>
          <w:b/>
          <w:color w:val="000000"/>
        </w:rPr>
        <w:t xml:space="preserve"> зоны развития:</w:t>
      </w:r>
    </w:p>
    <w:p w:rsidR="003F1DE6" w:rsidRPr="004A3F1D" w:rsidRDefault="003F1DE6" w:rsidP="003F1DE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/>
          <w:b/>
          <w:iCs/>
          <w:color w:val="000000"/>
        </w:rPr>
      </w:pPr>
      <w:r w:rsidRPr="004A3F1D">
        <w:rPr>
          <w:rStyle w:val="c0"/>
          <w:rFonts w:asciiTheme="majorHAnsi" w:hAnsiTheme="majorHAnsi"/>
          <w:b/>
          <w:iCs/>
          <w:color w:val="000000"/>
        </w:rPr>
        <w:t>- уголок физического развития</w:t>
      </w:r>
      <w:r w:rsidR="0005758B" w:rsidRPr="004A3F1D">
        <w:rPr>
          <w:rStyle w:val="c0"/>
          <w:rFonts w:asciiTheme="majorHAnsi" w:hAnsiTheme="majorHAnsi"/>
          <w:b/>
          <w:iCs/>
          <w:color w:val="000000"/>
        </w:rPr>
        <w:t>.</w:t>
      </w:r>
    </w:p>
    <w:p w:rsidR="0005758B" w:rsidRPr="00C22D4B" w:rsidRDefault="0005758B" w:rsidP="003F1DE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</w:rPr>
      </w:pPr>
      <w:r>
        <w:rPr>
          <w:rStyle w:val="c0"/>
          <w:rFonts w:asciiTheme="majorHAnsi" w:hAnsiTheme="majorHAnsi"/>
          <w:iCs/>
          <w:color w:val="000000"/>
        </w:rPr>
        <w:t>Родители помогали нам  в приобретении и изготовлении физкультурного игрового оборудования.</w:t>
      </w:r>
    </w:p>
    <w:p w:rsidR="003F1DE6" w:rsidRPr="004A3F1D" w:rsidRDefault="00C22D4B" w:rsidP="00C22D4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/>
          <w:b/>
          <w:iCs/>
          <w:color w:val="000000"/>
        </w:rPr>
      </w:pPr>
      <w:r w:rsidRPr="004A3F1D">
        <w:rPr>
          <w:rStyle w:val="c0"/>
          <w:rFonts w:asciiTheme="majorHAnsi" w:hAnsiTheme="majorHAnsi"/>
          <w:b/>
          <w:iCs/>
          <w:color w:val="000000"/>
        </w:rPr>
        <w:t xml:space="preserve">- </w:t>
      </w:r>
      <w:r w:rsidR="0005758B" w:rsidRPr="004A3F1D">
        <w:rPr>
          <w:rStyle w:val="c0"/>
          <w:rFonts w:asciiTheme="majorHAnsi" w:hAnsiTheme="majorHAnsi"/>
          <w:b/>
          <w:iCs/>
          <w:color w:val="000000"/>
        </w:rPr>
        <w:t>библиотеку.</w:t>
      </w:r>
    </w:p>
    <w:p w:rsidR="00C22D4B" w:rsidRPr="00E44BEF" w:rsidRDefault="0005758B" w:rsidP="00E44BE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 w:cs="Arial"/>
          <w:color w:val="000000"/>
        </w:rPr>
      </w:pPr>
      <w:r>
        <w:rPr>
          <w:rStyle w:val="c0"/>
          <w:rFonts w:asciiTheme="majorHAnsi" w:hAnsiTheme="majorHAnsi"/>
          <w:iCs/>
          <w:color w:val="000000"/>
        </w:rPr>
        <w:t>Дети приносили книжки для пополнения детской библиотеки.</w:t>
      </w:r>
    </w:p>
    <w:p w:rsidR="00E44BEF" w:rsidRPr="004A3F1D" w:rsidRDefault="00C22D4B" w:rsidP="003F1DE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b/>
          <w:iCs/>
          <w:color w:val="000000"/>
        </w:rPr>
      </w:pPr>
      <w:r w:rsidRPr="00C22D4B">
        <w:rPr>
          <w:rStyle w:val="c0"/>
          <w:rFonts w:asciiTheme="majorHAnsi" w:hAnsiTheme="majorHAnsi"/>
          <w:iCs/>
          <w:color w:val="000000"/>
        </w:rPr>
        <w:t xml:space="preserve">            </w:t>
      </w:r>
      <w:r w:rsidRPr="004A3F1D">
        <w:rPr>
          <w:rStyle w:val="c0"/>
          <w:rFonts w:asciiTheme="majorHAnsi" w:hAnsiTheme="majorHAnsi"/>
          <w:b/>
          <w:iCs/>
          <w:color w:val="000000"/>
        </w:rPr>
        <w:t xml:space="preserve">- </w:t>
      </w:r>
      <w:r w:rsidR="00E44BEF" w:rsidRPr="004A3F1D">
        <w:rPr>
          <w:rStyle w:val="c0"/>
          <w:rFonts w:asciiTheme="majorHAnsi" w:hAnsiTheme="majorHAnsi"/>
          <w:b/>
          <w:iCs/>
          <w:color w:val="000000"/>
        </w:rPr>
        <w:t>уголок экспериментирования.</w:t>
      </w:r>
    </w:p>
    <w:p w:rsidR="003F1DE6" w:rsidRPr="00E44BEF" w:rsidRDefault="003F1DE6" w:rsidP="003F1DE6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iCs/>
          <w:color w:val="000000"/>
        </w:rPr>
      </w:pPr>
      <w:r w:rsidRPr="00C22D4B">
        <w:rPr>
          <w:rStyle w:val="c0"/>
          <w:rFonts w:asciiTheme="majorHAnsi" w:hAnsiTheme="majorHAnsi"/>
          <w:iCs/>
          <w:color w:val="000000"/>
        </w:rPr>
        <w:t xml:space="preserve">    </w:t>
      </w:r>
      <w:r w:rsidR="00E44BEF">
        <w:rPr>
          <w:rStyle w:val="c0"/>
          <w:rFonts w:asciiTheme="majorHAnsi" w:hAnsiTheme="majorHAnsi"/>
          <w:iCs/>
          <w:color w:val="000000"/>
        </w:rPr>
        <w:t xml:space="preserve">        С помощью родителей мы пополнили уголок материалами для экспериментов.</w:t>
      </w:r>
    </w:p>
    <w:p w:rsidR="003F1DE6" w:rsidRPr="004A3F1D" w:rsidRDefault="00E44BEF" w:rsidP="003F1DE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/>
          <w:b/>
          <w:iCs/>
          <w:color w:val="000000"/>
        </w:rPr>
      </w:pPr>
      <w:r w:rsidRPr="004A3F1D">
        <w:rPr>
          <w:rStyle w:val="c0"/>
          <w:rFonts w:asciiTheme="majorHAnsi" w:hAnsiTheme="majorHAnsi"/>
          <w:b/>
          <w:iCs/>
          <w:color w:val="000000"/>
        </w:rPr>
        <w:t>- уголок ряжень</w:t>
      </w:r>
      <w:r w:rsidR="003F1DE6" w:rsidRPr="004A3F1D">
        <w:rPr>
          <w:rStyle w:val="c0"/>
          <w:rFonts w:asciiTheme="majorHAnsi" w:hAnsiTheme="majorHAnsi"/>
          <w:b/>
          <w:iCs/>
          <w:color w:val="000000"/>
        </w:rPr>
        <w:t>я и театра</w:t>
      </w:r>
      <w:r w:rsidR="00C22D4B" w:rsidRPr="004A3F1D">
        <w:rPr>
          <w:rStyle w:val="c0"/>
          <w:rFonts w:asciiTheme="majorHAnsi" w:hAnsiTheme="majorHAnsi"/>
          <w:b/>
          <w:iCs/>
          <w:color w:val="000000"/>
        </w:rPr>
        <w:t>.</w:t>
      </w:r>
    </w:p>
    <w:p w:rsidR="00E44BEF" w:rsidRDefault="00E44BEF" w:rsidP="003F1DE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/>
          <w:iCs/>
          <w:color w:val="000000"/>
        </w:rPr>
      </w:pPr>
      <w:r>
        <w:rPr>
          <w:rStyle w:val="c0"/>
          <w:rFonts w:asciiTheme="majorHAnsi" w:hAnsiTheme="majorHAnsi"/>
          <w:iCs/>
          <w:color w:val="000000"/>
        </w:rPr>
        <w:t>Родители шили атрибуты для ряженья.</w:t>
      </w:r>
    </w:p>
    <w:p w:rsidR="000A47BC" w:rsidRDefault="00E44BEF" w:rsidP="000A47B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/>
          <w:iCs/>
          <w:color w:val="000000"/>
        </w:rPr>
      </w:pPr>
      <w:r>
        <w:rPr>
          <w:rStyle w:val="c0"/>
          <w:rFonts w:asciiTheme="majorHAnsi" w:hAnsiTheme="majorHAnsi"/>
          <w:iCs/>
          <w:color w:val="000000"/>
        </w:rPr>
        <w:t>Кроме этого, родители сшили комплект постельных принадлежностей</w:t>
      </w:r>
      <w:r w:rsidR="007B55DE">
        <w:rPr>
          <w:rStyle w:val="c0"/>
          <w:rFonts w:asciiTheme="majorHAnsi" w:hAnsiTheme="majorHAnsi"/>
          <w:iCs/>
          <w:color w:val="000000"/>
        </w:rPr>
        <w:t xml:space="preserve"> для сюжетно-ролевых игр;</w:t>
      </w:r>
      <w:r w:rsidR="004A3F1D">
        <w:rPr>
          <w:rStyle w:val="c0"/>
          <w:rFonts w:asciiTheme="majorHAnsi" w:hAnsiTheme="majorHAnsi"/>
          <w:iCs/>
          <w:color w:val="000000"/>
        </w:rPr>
        <w:t xml:space="preserve"> </w:t>
      </w:r>
      <w:r w:rsidR="007B55DE">
        <w:rPr>
          <w:rStyle w:val="c0"/>
          <w:rFonts w:asciiTheme="majorHAnsi" w:hAnsiTheme="majorHAnsi"/>
          <w:iCs/>
          <w:color w:val="000000"/>
        </w:rPr>
        <w:t xml:space="preserve"> </w:t>
      </w:r>
      <w:r w:rsidR="000A47BC">
        <w:rPr>
          <w:rStyle w:val="c0"/>
          <w:rFonts w:asciiTheme="majorHAnsi" w:hAnsiTheme="majorHAnsi"/>
          <w:iCs/>
          <w:color w:val="000000"/>
        </w:rPr>
        <w:t>помогали изготавливать дидактические игры и картотеки.</w:t>
      </w:r>
    </w:p>
    <w:p w:rsidR="000A47BC" w:rsidRDefault="000A47BC" w:rsidP="000A47B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/>
          <w:iCs/>
          <w:color w:val="000000"/>
        </w:rPr>
      </w:pPr>
      <w:r>
        <w:rPr>
          <w:rStyle w:val="c0"/>
          <w:rFonts w:asciiTheme="majorHAnsi" w:hAnsiTheme="majorHAnsi"/>
          <w:iCs/>
          <w:color w:val="000000"/>
        </w:rPr>
        <w:t xml:space="preserve">В этом учебном году родители предоставили группе </w:t>
      </w:r>
      <w:proofErr w:type="spellStart"/>
      <w:r>
        <w:rPr>
          <w:rStyle w:val="c0"/>
          <w:rFonts w:asciiTheme="majorHAnsi" w:hAnsiTheme="majorHAnsi"/>
          <w:iCs/>
          <w:color w:val="000000"/>
        </w:rPr>
        <w:t>бизиборд</w:t>
      </w:r>
      <w:proofErr w:type="spellEnd"/>
      <w:r>
        <w:rPr>
          <w:rStyle w:val="c0"/>
          <w:rFonts w:asciiTheme="majorHAnsi" w:hAnsiTheme="majorHAnsi"/>
          <w:iCs/>
          <w:color w:val="000000"/>
        </w:rPr>
        <w:t>, что очень актуально для детей раннего возраста.</w:t>
      </w:r>
    </w:p>
    <w:p w:rsidR="003F1DE6" w:rsidRPr="000A47BC" w:rsidRDefault="00534B01" w:rsidP="000A47B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color w:val="000000"/>
          <w:shd w:val="clear" w:color="auto" w:fill="FFFFFF"/>
        </w:rPr>
        <w:t>По-моему, нужно продолжать</w:t>
      </w:r>
      <w:r w:rsidR="003F1DE6" w:rsidRPr="003F1DE6">
        <w:rPr>
          <w:rFonts w:asciiTheme="majorHAnsi" w:hAnsiTheme="majorHAnsi"/>
          <w:color w:val="000000"/>
          <w:shd w:val="clear" w:color="auto" w:fill="FFFFFF"/>
        </w:rPr>
        <w:t xml:space="preserve"> поиск  различных форм  сотрудничества с родителям</w:t>
      </w:r>
      <w:r>
        <w:rPr>
          <w:rFonts w:asciiTheme="majorHAnsi" w:hAnsiTheme="majorHAnsi"/>
          <w:color w:val="000000"/>
          <w:shd w:val="clear" w:color="auto" w:fill="FFFFFF"/>
        </w:rPr>
        <w:t>и наших воспитанников,  добивать</w:t>
      </w:r>
      <w:r w:rsidR="003F1DE6" w:rsidRPr="003F1DE6">
        <w:rPr>
          <w:rFonts w:asciiTheme="majorHAnsi" w:hAnsiTheme="majorHAnsi"/>
          <w:color w:val="000000"/>
          <w:shd w:val="clear" w:color="auto" w:fill="FFFFFF"/>
        </w:rPr>
        <w:t xml:space="preserve">ся, чтобы игрушка сегодня становилась не только источником игровой деятельности малышей, но и открывала возможности для воспитания взрослых. Ведь, прежде чем принести свою поделку или игрушку в детский сад, они всей семьей ее обыгрывают,  заинтересовывают ребенка  игрой, обсуждают, в какие игры будет играть этой игрушкой с товарищами. </w:t>
      </w:r>
      <w:r w:rsidR="000A47BC">
        <w:rPr>
          <w:rFonts w:asciiTheme="majorHAnsi" w:hAnsiTheme="majorHAnsi"/>
          <w:color w:val="000000"/>
          <w:shd w:val="clear" w:color="auto" w:fill="FFFFFF"/>
        </w:rPr>
        <w:t>В</w:t>
      </w:r>
      <w:bookmarkStart w:id="0" w:name="_GoBack"/>
      <w:bookmarkEnd w:id="0"/>
      <w:r w:rsidR="003F1DE6" w:rsidRPr="003F1DE6">
        <w:rPr>
          <w:rFonts w:asciiTheme="majorHAnsi" w:hAnsiTheme="majorHAnsi"/>
          <w:color w:val="000000"/>
          <w:shd w:val="clear" w:color="auto" w:fill="FFFFFF"/>
        </w:rPr>
        <w:t xml:space="preserve"> наше  время у большинства родителей, по разным причинам, немного свободного времени для общения со своими детьми. А в процессе совместной игры происходит сближение взрослого и ребенка, познание друг друга, формирование ребенка как личности. Так как через игру можно сформировать у ребенка характер, волевые качества, заложить нравственные основы.</w:t>
      </w:r>
    </w:p>
    <w:p w:rsidR="00622D20" w:rsidRPr="00622D20" w:rsidRDefault="00622D20" w:rsidP="0062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D20" w:rsidRDefault="00622D20" w:rsidP="00622D20"/>
    <w:sectPr w:rsidR="00622D20" w:rsidSect="00622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204"/>
    <w:multiLevelType w:val="hybridMultilevel"/>
    <w:tmpl w:val="9EC0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71EB"/>
    <w:multiLevelType w:val="hybridMultilevel"/>
    <w:tmpl w:val="250A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718C"/>
    <w:multiLevelType w:val="hybridMultilevel"/>
    <w:tmpl w:val="A3C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D1CE1"/>
    <w:multiLevelType w:val="hybridMultilevel"/>
    <w:tmpl w:val="2994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43"/>
    <w:rsid w:val="0005758B"/>
    <w:rsid w:val="000A47BC"/>
    <w:rsid w:val="003F1DE6"/>
    <w:rsid w:val="00403A2E"/>
    <w:rsid w:val="004A3F1D"/>
    <w:rsid w:val="00534B01"/>
    <w:rsid w:val="005E2443"/>
    <w:rsid w:val="00622D20"/>
    <w:rsid w:val="007B55DE"/>
    <w:rsid w:val="00B22787"/>
    <w:rsid w:val="00C22D4B"/>
    <w:rsid w:val="00E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20"/>
    <w:pPr>
      <w:ind w:left="720"/>
      <w:contextualSpacing/>
    </w:pPr>
  </w:style>
  <w:style w:type="paragraph" w:customStyle="1" w:styleId="c2">
    <w:name w:val="c2"/>
    <w:basedOn w:val="a"/>
    <w:rsid w:val="006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D20"/>
  </w:style>
  <w:style w:type="paragraph" w:customStyle="1" w:styleId="c5">
    <w:name w:val="c5"/>
    <w:basedOn w:val="a"/>
    <w:rsid w:val="003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20"/>
    <w:pPr>
      <w:ind w:left="720"/>
      <w:contextualSpacing/>
    </w:pPr>
  </w:style>
  <w:style w:type="paragraph" w:customStyle="1" w:styleId="c2">
    <w:name w:val="c2"/>
    <w:basedOn w:val="a"/>
    <w:rsid w:val="006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D20"/>
  </w:style>
  <w:style w:type="paragraph" w:customStyle="1" w:styleId="c5">
    <w:name w:val="c5"/>
    <w:basedOn w:val="a"/>
    <w:rsid w:val="003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2020-03-18T15:53:00Z</dcterms:created>
  <dcterms:modified xsi:type="dcterms:W3CDTF">2020-03-18T20:57:00Z</dcterms:modified>
</cp:coreProperties>
</file>